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D0559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>РЕЕСТР</w:t>
      </w:r>
    </w:p>
    <w:p w:rsidR="00D0559F" w:rsidRPr="00D94C87" w:rsidRDefault="00B23831" w:rsidP="00D94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59F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D0559F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559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F4D6E" w:rsidRPr="00D0559F">
        <w:rPr>
          <w:rFonts w:ascii="Times New Roman" w:hAnsi="Times New Roman"/>
          <w:b/>
          <w:sz w:val="24"/>
          <w:szCs w:val="24"/>
          <w:u w:val="single"/>
        </w:rPr>
        <w:t xml:space="preserve">февраль </w:t>
      </w:r>
      <w:r w:rsidRPr="00D0559F">
        <w:rPr>
          <w:rFonts w:ascii="Times New Roman" w:hAnsi="Times New Roman"/>
          <w:b/>
          <w:sz w:val="24"/>
          <w:szCs w:val="24"/>
          <w:u w:val="single"/>
        </w:rPr>
        <w:t>201</w:t>
      </w:r>
      <w:r w:rsidR="003A0D01">
        <w:rPr>
          <w:rFonts w:ascii="Times New Roman" w:hAnsi="Times New Roman"/>
          <w:b/>
          <w:sz w:val="24"/>
          <w:szCs w:val="24"/>
          <w:u w:val="single"/>
        </w:rPr>
        <w:t>5</w:t>
      </w:r>
      <w:r w:rsidRPr="00D0559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1984"/>
        <w:gridCol w:w="1559"/>
        <w:gridCol w:w="1560"/>
        <w:gridCol w:w="2126"/>
        <w:gridCol w:w="1559"/>
        <w:gridCol w:w="2410"/>
        <w:gridCol w:w="1276"/>
        <w:gridCol w:w="1388"/>
      </w:tblGrid>
      <w:tr w:rsidR="00B23831" w:rsidRPr="00D0559F" w:rsidTr="003C385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D0559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559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36D2E" w:rsidRPr="00D0559F" w:rsidTr="003C385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EE3DDF" w:rsidRDefault="00EE3DDF" w:rsidP="00836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E3DD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D0559F" w:rsidRDefault="00836D2E" w:rsidP="0083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 w:rsidRPr="00836D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325/п-15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16.02.2015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D0559F" w:rsidRDefault="00836D2E" w:rsidP="0083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505B16" w:rsidRDefault="00836D2E" w:rsidP="00836D2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505B16" w:rsidRDefault="00836D2E" w:rsidP="00836D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Хусаенов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 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 Нижнекамского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8A60D0" w:rsidRDefault="00836D2E" w:rsidP="00836D2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6D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 сохранности имущества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8A60D0" w:rsidRDefault="004421A8" w:rsidP="00442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1056</w:t>
            </w:r>
            <w:r w:rsidRPr="00F95CB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95CB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95CBF"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95CB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95CBF">
              <w:rPr>
                <w:rFonts w:ascii="Times New Roman" w:hAnsi="Times New Roman"/>
                <w:sz w:val="18"/>
                <w:szCs w:val="18"/>
              </w:rPr>
              <w:t>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D0559F" w:rsidRDefault="00836D2E" w:rsidP="00836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6E5BC4" w:rsidRDefault="00836D2E" w:rsidP="00836D2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2E" w:rsidRPr="006E5BC4" w:rsidRDefault="00836D2E" w:rsidP="00836D2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B06257" w:rsidRPr="00D0559F" w:rsidTr="003C385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EE3DDF" w:rsidRDefault="00EE3DDF" w:rsidP="00B06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D0559F" w:rsidRDefault="00B06257" w:rsidP="00B0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 w:rsidRPr="00B0625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228/п-15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03.02.2015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D0559F" w:rsidRDefault="00B06257" w:rsidP="00B0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505B16" w:rsidRDefault="00B06257" w:rsidP="00B0625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505B16" w:rsidRDefault="00B06257" w:rsidP="00B06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Хусаенов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 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 Нижнекамского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8A60D0" w:rsidRDefault="00B06257" w:rsidP="00B0625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0625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 федерального законодательства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8A60D0" w:rsidRDefault="00B06257" w:rsidP="00B062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D0559F" w:rsidRDefault="00B06257" w:rsidP="00B06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6E5BC4" w:rsidRDefault="00B06257" w:rsidP="00B0625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57" w:rsidRPr="006E5BC4" w:rsidRDefault="00B06257" w:rsidP="00B0625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5117C" w:rsidRPr="00D0559F" w:rsidTr="00AF3941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EE3DDF" w:rsidRDefault="00EE3DDF" w:rsidP="00951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E3DD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EE3DDF" w:rsidRDefault="0095117C" w:rsidP="009511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E3D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294/п-15от 12.02.2015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D0559F" w:rsidRDefault="0095117C" w:rsidP="00951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505B16" w:rsidRDefault="0095117C" w:rsidP="009511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505B16" w:rsidRDefault="0095117C" w:rsidP="00951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Умников А.В. – начальник правового отдела Совета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8A60D0" w:rsidRDefault="0095117C" w:rsidP="009511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5117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законода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тельства о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8A60D0" w:rsidRDefault="0095117C" w:rsidP="009511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D0559F" w:rsidRDefault="0095117C" w:rsidP="009511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6E5BC4" w:rsidRDefault="0095117C" w:rsidP="009511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7C" w:rsidRPr="006E5BC4" w:rsidRDefault="0095117C" w:rsidP="009511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A60D0" w:rsidRPr="00D0559F" w:rsidTr="00AF3941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EE3DDF" w:rsidRDefault="00EE3DDF" w:rsidP="008A6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EE3DDF" w:rsidRDefault="008A60D0" w:rsidP="008A6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3D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270/п-15 от 06.02.2015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D0559F" w:rsidRDefault="008A60D0" w:rsidP="008A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505B16" w:rsidRDefault="008A60D0" w:rsidP="008A60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Совета Нижнекамского муниципального района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505B16" w:rsidRDefault="008A60D0" w:rsidP="008A6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8A60D0" w:rsidRDefault="008A60D0" w:rsidP="008A60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A60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ьных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8A60D0" w:rsidRDefault="00F95CBF" w:rsidP="008A60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CBF">
              <w:rPr>
                <w:rFonts w:ascii="Times New Roman" w:hAnsi="Times New Roman"/>
                <w:sz w:val="18"/>
                <w:szCs w:val="18"/>
              </w:rPr>
              <w:t>629/</w:t>
            </w:r>
            <w:proofErr w:type="spellStart"/>
            <w:r w:rsidRPr="00F95CB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95CBF">
              <w:rPr>
                <w:rFonts w:ascii="Times New Roman" w:hAnsi="Times New Roman"/>
                <w:sz w:val="18"/>
                <w:szCs w:val="18"/>
              </w:rPr>
              <w:t xml:space="preserve"> от 19.02.2015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D0559F" w:rsidRDefault="008A60D0" w:rsidP="008A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6E5BC4" w:rsidRDefault="008A60D0" w:rsidP="008A60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0D0" w:rsidRPr="006E5BC4" w:rsidRDefault="008A60D0" w:rsidP="008A60D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21356" w:rsidRPr="00D0559F" w:rsidTr="003C385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EE3DDF" w:rsidRDefault="00EE3DDF" w:rsidP="00E21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E3DD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D0559F" w:rsidRDefault="00E21356" w:rsidP="00E21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269</w:t>
            </w:r>
            <w:r w:rsidRPr="008A60D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06.02.2015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D0559F" w:rsidRDefault="00E21356" w:rsidP="00E21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05B16" w:rsidRDefault="00E21356" w:rsidP="00E213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B1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Совета Нижнекамского муниципального района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505B16" w:rsidRDefault="00E21356" w:rsidP="00E21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5B16"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Pr="00505B16">
              <w:rPr>
                <w:rFonts w:ascii="Times New Roman" w:hAnsi="Times New Roman"/>
                <w:sz w:val="18"/>
                <w:szCs w:val="18"/>
              </w:rPr>
              <w:t xml:space="preserve"> Э.Р. – заместитель Главы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8A60D0" w:rsidRDefault="00E21356" w:rsidP="00E213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13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8A60D0" w:rsidRDefault="00F95CBF" w:rsidP="00E213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5CBF">
              <w:rPr>
                <w:rFonts w:ascii="Times New Roman" w:hAnsi="Times New Roman"/>
                <w:sz w:val="18"/>
                <w:szCs w:val="18"/>
              </w:rPr>
              <w:t>630/</w:t>
            </w:r>
            <w:proofErr w:type="spellStart"/>
            <w:r w:rsidRPr="00F95CB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95CBF">
              <w:rPr>
                <w:rFonts w:ascii="Times New Roman" w:hAnsi="Times New Roman"/>
                <w:sz w:val="18"/>
                <w:szCs w:val="18"/>
              </w:rPr>
              <w:t xml:space="preserve"> от 19.02.2015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D0559F" w:rsidRDefault="00E21356" w:rsidP="00E213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6E5BC4" w:rsidRDefault="00E21356" w:rsidP="00E213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56" w:rsidRPr="006E5BC4" w:rsidRDefault="00E21356" w:rsidP="00E213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62171" w:rsidRPr="00D0559F" w:rsidTr="003C3852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EE3DDF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214/п-15 от 03.02.2015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Default="00362171" w:rsidP="003621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Default="00362171" w:rsidP="003621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71" w:rsidRPr="006E5BC4" w:rsidRDefault="00362171" w:rsidP="0036217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5777C" w:rsidRPr="00D0559F" w:rsidTr="003C3852">
        <w:trPr>
          <w:trHeight w:val="21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E3DDF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262/п-15 от 06.02.2015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Default="00E5777C" w:rsidP="00E5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Default="00E5777C" w:rsidP="00E577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7C" w:rsidRPr="006E5BC4" w:rsidRDefault="00E5777C" w:rsidP="00E5777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2EEB" w:rsidRPr="00D0559F" w:rsidTr="003C3852">
        <w:trPr>
          <w:trHeight w:val="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EE3DDF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216/п-15 от 03.02.2015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8D2756" w:rsidRDefault="00352EEB" w:rsidP="00352E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8D2756" w:rsidRDefault="00352EEB" w:rsidP="00352E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52EEB" w:rsidRPr="00D0559F" w:rsidTr="003C3852">
        <w:trPr>
          <w:trHeight w:val="20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EE3DDF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267/п-15 от 06.02.2015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8D2756" w:rsidRDefault="00352EEB" w:rsidP="00352E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8D2756" w:rsidRDefault="00352EEB" w:rsidP="00352E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EB" w:rsidRPr="006E5BC4" w:rsidRDefault="00352EEB" w:rsidP="00352EE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92B5C" w:rsidRPr="00D0559F" w:rsidTr="003C3852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EE3DDF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222/п-15 от 03.02.2015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8D2756" w:rsidRDefault="00192B5C" w:rsidP="00192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8D2756" w:rsidRDefault="00192B5C" w:rsidP="00192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бюджетного законодательства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92B5C" w:rsidRPr="00D0559F" w:rsidTr="003C3852">
        <w:trPr>
          <w:trHeight w:val="19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EE3DDF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261/п-15 от 06.02.2015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8D2756" w:rsidRDefault="00192B5C" w:rsidP="00192B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8D2756" w:rsidRDefault="00192B5C" w:rsidP="00192B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5C" w:rsidRPr="006E5BC4" w:rsidRDefault="00192B5C" w:rsidP="00192B5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14456" w:rsidRPr="00D0559F" w:rsidTr="003C3852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EE3DDF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219/п-15 от 03.02.2015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Default="00514456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2B1267" w:rsidRDefault="00514456" w:rsidP="005144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Кубышкина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56" w:rsidRPr="006E5BC4" w:rsidRDefault="00514456" w:rsidP="005144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0196E" w:rsidRPr="00D0559F" w:rsidTr="003C3852">
        <w:trPr>
          <w:trHeight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3C3852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263/п-15 от 06.02.2015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Default="00C0196E" w:rsidP="00C019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2B1267" w:rsidRDefault="0097218B" w:rsidP="00C019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</w:t>
            </w:r>
            <w:r w:rsidR="00C0196E">
              <w:rPr>
                <w:rFonts w:ascii="Times New Roman" w:hAnsi="Times New Roman"/>
                <w:sz w:val="18"/>
                <w:szCs w:val="18"/>
              </w:rPr>
              <w:t xml:space="preserve"> В.Н. – глава </w:t>
            </w:r>
            <w:r w:rsidR="00C0196E"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="00C0196E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="00C0196E"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 </w:instrTex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96E" w:rsidRPr="006E5BC4" w:rsidRDefault="00C0196E" w:rsidP="00C0196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3D9A" w:rsidRPr="00D0559F" w:rsidTr="003C3852">
        <w:trPr>
          <w:trHeight w:val="1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3C3852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292/п-15 от 11.02.2015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Default="00533D9A" w:rsidP="00533D9A">
            <w:pPr>
              <w:jc w:val="center"/>
            </w:pPr>
            <w:r w:rsidRPr="00341E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533D9A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AF3941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533D9A" w:rsidRPr="008D2756" w:rsidRDefault="00533D9A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533D9A" w:rsidP="00533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533D9A" w:rsidRPr="008D2756" w:rsidRDefault="00533D9A" w:rsidP="00533D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94242C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annotat14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3D9A" w:rsidRPr="00D0559F" w:rsidTr="003C3852">
        <w:trPr>
          <w:trHeight w:val="19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3C3852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254/п-15 от 06.02.2015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Default="00533D9A" w:rsidP="00533D9A">
            <w:pPr>
              <w:jc w:val="center"/>
            </w:pPr>
            <w:r w:rsidRPr="005C2F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53449" w:rsidRDefault="00533D9A" w:rsidP="00533D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53449" w:rsidRDefault="00533D9A" w:rsidP="00533D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533D9A" w:rsidRPr="00653449" w:rsidRDefault="00533D9A" w:rsidP="00533D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94242C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annotat18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9A" w:rsidRPr="006E5BC4" w:rsidRDefault="00533D9A" w:rsidP="00533D9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0396D" w:rsidRPr="00D0559F" w:rsidTr="003C385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3C38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256/п-15 от 06.02.2015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Default="0090396D" w:rsidP="0090396D">
            <w:pPr>
              <w:jc w:val="center"/>
            </w:pPr>
            <w:r w:rsidRPr="00D148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90396D" w:rsidP="00903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90396D" w:rsidRPr="00E01CBB" w:rsidRDefault="0090396D" w:rsidP="00903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90396D" w:rsidP="00903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90396D" w:rsidRPr="00E01CBB" w:rsidRDefault="0090396D" w:rsidP="009039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94242C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annotat20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6D" w:rsidRPr="006E5BC4" w:rsidRDefault="0090396D" w:rsidP="0090396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772C7" w:rsidRPr="00D0559F" w:rsidTr="003C3852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3C3852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282/п-15 от 11.02.2015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A74872" w:rsidRDefault="00AF3941" w:rsidP="005772C7">
            <w:pPr>
              <w:jc w:val="center"/>
            </w:pPr>
            <w:fldSimple w:instr=" DOCVARIABLE all_corresp_addressee21 ">
              <w:r w:rsidR="005772C7" w:rsidRPr="00A74872">
                <w:t xml:space="preserve"> </w:t>
              </w:r>
              <w:r w:rsidR="005772C7" w:rsidRPr="00341ED9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5772C7" w:rsidRPr="00A74872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5772C7" w:rsidP="00577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5772C7" w:rsidRPr="00E01CBB" w:rsidRDefault="005772C7" w:rsidP="005772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5772C7" w:rsidP="005772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5772C7" w:rsidRPr="00E01CBB" w:rsidRDefault="005772C7" w:rsidP="005772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94242C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annotat21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C7" w:rsidRPr="006E5BC4" w:rsidRDefault="005772C7" w:rsidP="005772C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6C8E" w:rsidRPr="00D0559F" w:rsidTr="003C3852">
        <w:trPr>
          <w:trHeight w:val="18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3C3852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283/п-15 от 11.02.2015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726C8E" w:rsidP="00726C8E">
            <w:pPr>
              <w:jc w:val="center"/>
            </w:pPr>
            <w:r w:rsidRPr="00AE253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8D2756" w:rsidRDefault="00726C8E" w:rsidP="00726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8D2756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94242C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annotat22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E7F9F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3C3852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221/п-15 от 03.02.2015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Default="007E7F9F" w:rsidP="007E7F9F">
            <w:pPr>
              <w:jc w:val="center"/>
            </w:pPr>
            <w:r w:rsidRPr="00AE253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8D2756" w:rsidRDefault="007E7F9F" w:rsidP="007E7F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8D2756" w:rsidRDefault="007E7F9F" w:rsidP="007E7F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94242C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annotat23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9F" w:rsidRPr="006E5BC4" w:rsidRDefault="007E7F9F" w:rsidP="007E7F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6C8E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3C3852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266/п-15 от 06.02.2015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AF3941" w:rsidP="00726C8E">
            <w:pPr>
              <w:jc w:val="center"/>
            </w:pPr>
            <w:fldSimple w:instr=" DOCVARIABLE all_corresp_addressee21 ">
              <w:r w:rsidR="00726C8E" w:rsidRPr="001A5144">
                <w:t xml:space="preserve"> </w:t>
              </w:r>
              <w:r w:rsidR="00726C8E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726C8E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8D2756" w:rsidRDefault="00726C8E" w:rsidP="00726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8D2756" w:rsidRDefault="00726C8E" w:rsidP="00AF39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BB4028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annotat24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6C8E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3C3852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218/п-15 от 03.02.2015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AF3941" w:rsidP="00726C8E">
            <w:pPr>
              <w:jc w:val="center"/>
            </w:pPr>
            <w:fldSimple w:instr=" DOCVARIABLE all_corresp_addressee21 ">
              <w:r w:rsidR="00726C8E" w:rsidRPr="001A5144">
                <w:t xml:space="preserve"> </w:t>
              </w:r>
              <w:r w:rsidR="00726C8E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726C8E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726C8E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BB4028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annotat26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6C8E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3C3852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259/п-15 от 06.02.2015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AF3941" w:rsidP="00726C8E">
            <w:pPr>
              <w:jc w:val="center"/>
            </w:pPr>
            <w:fldSimple w:instr=" DOCVARIABLE all_corresp_addressee21 ">
              <w:r w:rsidR="00726C8E" w:rsidRPr="001A5144">
                <w:t xml:space="preserve"> </w:t>
              </w:r>
              <w:r w:rsidR="00726C8E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726C8E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726C8E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BB4028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annotat27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26C8E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3C3852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279/п-15 от 11.02.201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Default="00AF3941" w:rsidP="00726C8E">
            <w:pPr>
              <w:jc w:val="center"/>
            </w:pPr>
            <w:fldSimple w:instr=" DOCVARIABLE all_corresp_addressee21 ">
              <w:r w:rsidR="00726C8E" w:rsidRPr="001A5144">
                <w:t xml:space="preserve"> </w:t>
              </w:r>
              <w:r w:rsidR="00726C8E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726C8E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726C8E" w:rsidP="00726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726C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кое 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726C8E" w:rsidRPr="008D2756" w:rsidRDefault="00726C8E" w:rsidP="00726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lastRenderedPageBreak/>
              <w:t>кое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BB4028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annotat28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законодательства об общих принципах организации местного самоуправления, о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противодействии коррупции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C8E" w:rsidRPr="006E5BC4" w:rsidRDefault="00726C8E" w:rsidP="00726C8E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140F3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Default="003C3852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344/п-15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Default="00AF3941" w:rsidP="005140F3">
            <w:pPr>
              <w:jc w:val="center"/>
            </w:pPr>
            <w:fldSimple w:instr=" DOCVARIABLE all_corresp_addressee21 ">
              <w:r w:rsidR="005140F3" w:rsidRPr="001A5144">
                <w:t xml:space="preserve"> </w:t>
              </w:r>
              <w:r w:rsidR="005140F3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5140F3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8D2756" w:rsidRDefault="005140F3" w:rsidP="005140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8D2756" w:rsidRDefault="005140F3" w:rsidP="00514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BB4028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annotat30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B5641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Default="003C3852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6E5BC4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345/п-15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Default="00AF3941" w:rsidP="00AB5641">
            <w:pPr>
              <w:jc w:val="center"/>
            </w:pPr>
            <w:fldSimple w:instr=" DOCVARIABLE all_corresp_addressee21 ">
              <w:r w:rsidR="00AB5641" w:rsidRPr="001A5144">
                <w:t xml:space="preserve"> </w:t>
              </w:r>
              <w:r w:rsidR="00AB5641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AB5641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AB5641" w:rsidP="00AB56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AB5641" w:rsidRPr="00E01CBB" w:rsidRDefault="00AB5641" w:rsidP="00AB5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AB5641" w:rsidP="00AB56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AB5641" w:rsidRPr="00E01CBB" w:rsidRDefault="00AB5641" w:rsidP="00AB5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BB4028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annotat31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6E5BC4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6E5BC4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6E5BC4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41" w:rsidRPr="006E5BC4" w:rsidRDefault="00AB5641" w:rsidP="00AB564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140F3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Default="003C3852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347/п-15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Default="00AF3941" w:rsidP="005140F3">
            <w:pPr>
              <w:jc w:val="center"/>
            </w:pPr>
            <w:fldSimple w:instr=" DOCVARIABLE all_corresp_addressee21 ">
              <w:r w:rsidR="005140F3" w:rsidRPr="001A5144">
                <w:t xml:space="preserve"> </w:t>
              </w:r>
              <w:r w:rsidR="005140F3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5140F3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5140F3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5140F3" w:rsidRPr="008D2756" w:rsidRDefault="005140F3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5140F3" w:rsidP="00514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5140F3" w:rsidRPr="008D2756" w:rsidRDefault="005140F3" w:rsidP="005140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BB4028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annotat32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F3" w:rsidRPr="006E5BC4" w:rsidRDefault="005140F3" w:rsidP="005140F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F033D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Default="003C3852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E5BC4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349/П-15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Default="00AF3941" w:rsidP="002F033D">
            <w:pPr>
              <w:jc w:val="center"/>
            </w:pPr>
            <w:fldSimple w:instr=" DOCVARIABLE all_corresp_addressee21 ">
              <w:r w:rsidR="002F033D" w:rsidRPr="001A5144">
                <w:t xml:space="preserve"> </w:t>
              </w:r>
              <w:r w:rsidR="002F033D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2F033D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53449" w:rsidRDefault="002F033D" w:rsidP="002F03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53449" w:rsidRDefault="002F033D" w:rsidP="002F03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2F033D" w:rsidRPr="00653449" w:rsidRDefault="002F033D" w:rsidP="002F03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BB4028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annotat33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E5BC4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E5BC4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E5BC4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3D" w:rsidRPr="006E5BC4" w:rsidRDefault="002F033D" w:rsidP="002F03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35799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Default="003C3852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6E5BC4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339/п-15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Default="00AF3941" w:rsidP="00C35799">
            <w:pPr>
              <w:jc w:val="center"/>
            </w:pPr>
            <w:fldSimple w:instr=" DOCVARIABLE all_corresp_addressee21 ">
              <w:r w:rsidR="00C35799" w:rsidRPr="001A5144">
                <w:t xml:space="preserve"> </w:t>
              </w:r>
              <w:r w:rsidR="00C35799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C35799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Default="00C35799" w:rsidP="00C357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Default="00C35799" w:rsidP="00C357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BB4028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annotat34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6E5BC4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6E5BC4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6E5BC4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99" w:rsidRPr="006E5BC4" w:rsidRDefault="00C35799" w:rsidP="00C3579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F6FF8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Default="003C3852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6E5BC4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750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343/п-15 от 18.02.2015</w:t>
            </w:r>
            <w:r w:rsidRPr="006750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Default="00AF3941" w:rsidP="001F6FF8">
            <w:pPr>
              <w:jc w:val="center"/>
            </w:pPr>
            <w:fldSimple w:instr=" DOCVARIABLE all_corresp_addressee21 ">
              <w:r w:rsidR="001F6FF8" w:rsidRPr="001A5144">
                <w:t xml:space="preserve"> </w:t>
              </w:r>
              <w:r w:rsidR="001F6FF8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1F6FF8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Default="001F6FF8" w:rsidP="001F6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2B1267" w:rsidRDefault="001F6FF8" w:rsidP="001F6F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Зотова В.Н. 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BB4028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annotat36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6E5BC4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6E5BC4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6E5BC4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F8" w:rsidRPr="006E5BC4" w:rsidRDefault="001F6FF8" w:rsidP="001F6F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841A5" w:rsidRPr="00D0559F" w:rsidTr="003C3852">
        <w:trPr>
          <w:trHeight w:val="9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Default="003C3852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E5BC4" w:rsidRDefault="00C841A5" w:rsidP="003C385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341/п-15 от 18.02.2015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Default="00AF3941" w:rsidP="00C841A5">
            <w:pPr>
              <w:jc w:val="center"/>
            </w:pPr>
            <w:fldSimple w:instr=" DOCVARIABLE all_corresp_addressee21 ">
              <w:r w:rsidR="00C841A5" w:rsidRPr="001A5144">
                <w:t xml:space="preserve"> </w:t>
              </w:r>
              <w:r w:rsidR="00C841A5" w:rsidRPr="001A5144">
                <w:rPr>
                  <w:rFonts w:ascii="Times New Roman" w:hAnsi="Times New Roman"/>
                  <w:color w:val="000000" w:themeColor="text1"/>
                  <w:sz w:val="18"/>
                  <w:szCs w:val="18"/>
                </w:rPr>
                <w:t>Представление Нижнекамского городского прокурора</w:t>
              </w:r>
              <w:r w:rsidR="00C841A5" w:rsidRPr="001A5144">
                <w:t xml:space="preserve"> </w:t>
              </w:r>
            </w:fldSimple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C841A5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AF3941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C841A5" w:rsidRPr="008D2756" w:rsidRDefault="00C841A5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C841A5" w:rsidP="00C84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C841A5" w:rsidRPr="008D2756" w:rsidRDefault="00C841A5" w:rsidP="00C84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BB4028" w:rsidRDefault="00C841A5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annotat37 </w:instrTex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BB402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E5BC4" w:rsidRDefault="00C841A5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E5BC4" w:rsidRDefault="00C841A5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E5BC4" w:rsidRDefault="00C841A5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E5BC4" w:rsidRDefault="00C841A5" w:rsidP="00C841A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C841A5" w:rsidRPr="009E19C3" w:rsidTr="00AF3941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Default="003C3852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606FAF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35/п-15 от 16.01.2015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8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8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all_corresp_addressee47 </w:instrText>
            </w:r>
            <w:r w:rsidRPr="0048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C841A5" w:rsidRPr="00481E8D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прокуратура </w:t>
            </w:r>
            <w:r w:rsidRPr="00481E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D0559F" w:rsidRDefault="00C841A5" w:rsidP="00C841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D0559F" w:rsidRDefault="00C841A5" w:rsidP="00C841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Т.К.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22028E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annotat47 </w:instrTex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постановление руководителя Исполнительного комитета об утверждении Административного регламента исполнения муниципальной функции по организации и проведению проверок осуществления 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жилищного контроля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9E19C3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9E19C3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9E19C3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A5" w:rsidRPr="009E19C3" w:rsidRDefault="00C841A5" w:rsidP="00C841A5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81E32" w:rsidRPr="009E19C3" w:rsidTr="00AF3941">
        <w:trPr>
          <w:trHeight w:val="1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Default="003C385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606FAF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101/п-15 от 23.01.2015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181E32" w:rsidRPr="00481E8D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D0559F" w:rsidRDefault="00181E32" w:rsidP="00181E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D0559F" w:rsidRDefault="00181E32" w:rsidP="00181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Т.К. –глава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мунципального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22028E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annotat48 </w:instrTex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1 ст.14, п. 7ст. 18, п.6 ст.20, ст. 30, ст.42, п.5 ст. 43 Положения о бюджетном устройстве и бюджетном процессе в </w:t>
            </w:r>
            <w:proofErr w:type="spellStart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сельском поселении НМР РТ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9E19C3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9E19C3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9E19C3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32" w:rsidRPr="009E19C3" w:rsidRDefault="00181E32" w:rsidP="00181E3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7506D" w:rsidRPr="009E19C3" w:rsidTr="003C3852">
        <w:trPr>
          <w:trHeight w:val="8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Default="003C3852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606FAF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82/п-15 от 22.01.2015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67506D" w:rsidRPr="00481E8D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8D2756" w:rsidRDefault="0067506D" w:rsidP="0067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8D2756" w:rsidRDefault="0067506D" w:rsidP="00675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22028E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annotat49 </w:instrTex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ст.ст</w:t>
            </w:r>
            <w:proofErr w:type="spellEnd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6,7,44,61, 69,75 Устава </w:t>
            </w:r>
            <w:proofErr w:type="spellStart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7506D" w:rsidRPr="009E19C3" w:rsidTr="003C3852">
        <w:trPr>
          <w:trHeight w:val="9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Default="003C3852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606FAF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119/п-15 от 23.01.2015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67506D" w:rsidRPr="00481E8D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8D2756" w:rsidRDefault="0067506D" w:rsidP="006750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8D2756" w:rsidRDefault="0067506D" w:rsidP="006750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22028E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annotat50 </w:instrTex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22028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6D" w:rsidRPr="009E19C3" w:rsidRDefault="0067506D" w:rsidP="0067506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115/п-15 от 23.01.2015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all_corresp_addressee55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annotat55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112/п-15 от 23.01.2015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all_corresp_addressee56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 Сосновское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annotat56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п.1 ст.14, п.7 ст. 18, п.6 ст.20, ст.30, ст.42, п.5 ст. 43 Положения о бюджетном устройстве и бюджетном процессе в Сосновском сельском поселении НМР РТ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8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124/п-15 от 23.01.2015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annotat57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ст. 17 Положения о статусе депутата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AF3941">
        <w:trPr>
          <w:trHeight w:val="1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104/п-15 от 23.01.2015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all_corresp_addressee58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Салимов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annotat58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п.1ст.14, п.7 ст.18, п.6 ст.20, ст.30, ст. 42, п.5 ст.43 Положения о бюджетном устройстве и бюджетном процессе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ингальчинском</w:t>
            </w:r>
            <w:proofErr w:type="spellEnd"/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379/п-15 от 24.02.2015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all_corresp_addressee59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annotat59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385/п-15 от 24.02.2015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all_corresp_addressee61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Pr="00AF3941" w:rsidRDefault="00820B6A" w:rsidP="00AF3941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941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proofErr w:type="gramStart"/>
            <w:r w:rsidRPr="00AF3941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AF3941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820B6A" w:rsidRPr="008D2756" w:rsidRDefault="00820B6A" w:rsidP="00AF3941">
            <w:pPr>
              <w:pStyle w:val="a5"/>
              <w:jc w:val="center"/>
            </w:pPr>
            <w:r w:rsidRPr="00AF3941">
              <w:rPr>
                <w:rFonts w:ascii="Times New Roman" w:hAnsi="Times New Roman"/>
                <w:sz w:val="18"/>
                <w:szCs w:val="18"/>
              </w:rPr>
              <w:t>кое 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41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</w:t>
            </w:r>
            <w:proofErr w:type="spellEnd"/>
            <w:proofErr w:type="gramEnd"/>
          </w:p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annotat61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  <w:p w:rsidR="00CE5394" w:rsidRPr="008D536F" w:rsidRDefault="00CE5394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388/п-15 от 24.02.2015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all_corresp_addressee62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653449" w:rsidRDefault="00820B6A" w:rsidP="00820B6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района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653449" w:rsidRDefault="00820B6A" w:rsidP="00820B6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820B6A" w:rsidRPr="00653449" w:rsidRDefault="00820B6A" w:rsidP="00820B6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annotat62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="003C38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378/п-15 от 24.02.2015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annotat63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382/п-15 от 24.02.2015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D0559F" w:rsidRDefault="00820B6A" w:rsidP="00820B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D0559F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annotat64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20B6A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3C3852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3C385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380/п-15 от 24.02.2015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B7" w:rsidRPr="006C39B7" w:rsidRDefault="00820B6A" w:rsidP="006C39B7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39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6C39B7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6C39B7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6C39B7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820B6A" w:rsidRPr="008D2756" w:rsidRDefault="00820B6A" w:rsidP="006C39B7">
            <w:pPr>
              <w:pStyle w:val="a5"/>
              <w:jc w:val="center"/>
            </w:pPr>
            <w:r w:rsidRPr="006C39B7"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B7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  <w:proofErr w:type="gramEnd"/>
          </w:p>
          <w:p w:rsidR="00820B6A" w:rsidRPr="008D2756" w:rsidRDefault="00820B6A" w:rsidP="00820B6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8D536F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annotat65 </w:instrTex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8D536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6A" w:rsidRPr="009E19C3" w:rsidRDefault="00820B6A" w:rsidP="00820B6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7218B" w:rsidRPr="009E19C3" w:rsidTr="003C3852">
        <w:trPr>
          <w:trHeight w:val="9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3C3852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281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11.02.2015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Default="0097218B" w:rsidP="0097218B">
            <w:pPr>
              <w:jc w:val="center"/>
            </w:pPr>
            <w:r w:rsidRPr="00341ED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Default="0097218B" w:rsidP="00972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2B1267" w:rsidRDefault="0097218B" w:rsidP="009721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Зотова В.Н. 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94242C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annotat14 </w:instrTex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94242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8B" w:rsidRPr="006E5BC4" w:rsidRDefault="0097218B" w:rsidP="0097218B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A32988" w:rsidRPr="009E19C3" w:rsidRDefault="00A32988" w:rsidP="00A32988">
      <w:pPr>
        <w:spacing w:after="0" w:line="240" w:lineRule="auto"/>
        <w:ind w:firstLine="11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653449" w:rsidRPr="001439DE" w:rsidRDefault="00653449" w:rsidP="00A361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653449" w:rsidRPr="001439DE" w:rsidSect="00D0559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12E68"/>
    <w:rsid w:val="00020DC2"/>
    <w:rsid w:val="000641F9"/>
    <w:rsid w:val="00102470"/>
    <w:rsid w:val="00105382"/>
    <w:rsid w:val="001439DE"/>
    <w:rsid w:val="001511B5"/>
    <w:rsid w:val="00162F28"/>
    <w:rsid w:val="00181E32"/>
    <w:rsid w:val="00192B5C"/>
    <w:rsid w:val="001D0296"/>
    <w:rsid w:val="001E251C"/>
    <w:rsid w:val="001E5638"/>
    <w:rsid w:val="001F6FF8"/>
    <w:rsid w:val="002738F3"/>
    <w:rsid w:val="00277BBF"/>
    <w:rsid w:val="002805B9"/>
    <w:rsid w:val="002846F9"/>
    <w:rsid w:val="0029195A"/>
    <w:rsid w:val="002A75D7"/>
    <w:rsid w:val="002B7A76"/>
    <w:rsid w:val="002F033D"/>
    <w:rsid w:val="002F2D79"/>
    <w:rsid w:val="00326EBB"/>
    <w:rsid w:val="00337C3E"/>
    <w:rsid w:val="0035055E"/>
    <w:rsid w:val="00350F66"/>
    <w:rsid w:val="00352EEB"/>
    <w:rsid w:val="00362171"/>
    <w:rsid w:val="00390755"/>
    <w:rsid w:val="0039499C"/>
    <w:rsid w:val="0039680C"/>
    <w:rsid w:val="003A0D01"/>
    <w:rsid w:val="003C3852"/>
    <w:rsid w:val="003D118F"/>
    <w:rsid w:val="003E0643"/>
    <w:rsid w:val="00404D65"/>
    <w:rsid w:val="004421A8"/>
    <w:rsid w:val="004503FD"/>
    <w:rsid w:val="004B49CE"/>
    <w:rsid w:val="004B61D2"/>
    <w:rsid w:val="004E1953"/>
    <w:rsid w:val="004E7C10"/>
    <w:rsid w:val="005140F3"/>
    <w:rsid w:val="00514456"/>
    <w:rsid w:val="00520B23"/>
    <w:rsid w:val="005334F7"/>
    <w:rsid w:val="00533D9A"/>
    <w:rsid w:val="00554543"/>
    <w:rsid w:val="00562502"/>
    <w:rsid w:val="005772C7"/>
    <w:rsid w:val="00583ABA"/>
    <w:rsid w:val="005850C6"/>
    <w:rsid w:val="005A310E"/>
    <w:rsid w:val="005B01FE"/>
    <w:rsid w:val="005B191C"/>
    <w:rsid w:val="005D24EB"/>
    <w:rsid w:val="005F1F51"/>
    <w:rsid w:val="00610E86"/>
    <w:rsid w:val="00640B2A"/>
    <w:rsid w:val="006432B9"/>
    <w:rsid w:val="00644C86"/>
    <w:rsid w:val="00653449"/>
    <w:rsid w:val="006626FB"/>
    <w:rsid w:val="00670063"/>
    <w:rsid w:val="0067422C"/>
    <w:rsid w:val="0067506D"/>
    <w:rsid w:val="0068207B"/>
    <w:rsid w:val="00696126"/>
    <w:rsid w:val="006C2EB2"/>
    <w:rsid w:val="006C39B7"/>
    <w:rsid w:val="006C41E2"/>
    <w:rsid w:val="006E5BC4"/>
    <w:rsid w:val="006F4D6E"/>
    <w:rsid w:val="00723316"/>
    <w:rsid w:val="00724E09"/>
    <w:rsid w:val="00726C8E"/>
    <w:rsid w:val="0074321C"/>
    <w:rsid w:val="00767567"/>
    <w:rsid w:val="007A46C3"/>
    <w:rsid w:val="007B1CC9"/>
    <w:rsid w:val="007C39D6"/>
    <w:rsid w:val="007E3C1C"/>
    <w:rsid w:val="007E7F9F"/>
    <w:rsid w:val="007F2437"/>
    <w:rsid w:val="007F70D4"/>
    <w:rsid w:val="00820B6A"/>
    <w:rsid w:val="00836D2E"/>
    <w:rsid w:val="00877E47"/>
    <w:rsid w:val="00887403"/>
    <w:rsid w:val="008A60D0"/>
    <w:rsid w:val="008A62AE"/>
    <w:rsid w:val="008E6B8B"/>
    <w:rsid w:val="008F30B9"/>
    <w:rsid w:val="008F55F5"/>
    <w:rsid w:val="0090396D"/>
    <w:rsid w:val="009065A5"/>
    <w:rsid w:val="0094242C"/>
    <w:rsid w:val="00943CEA"/>
    <w:rsid w:val="0095117C"/>
    <w:rsid w:val="0097218B"/>
    <w:rsid w:val="00991718"/>
    <w:rsid w:val="00A124E5"/>
    <w:rsid w:val="00A32988"/>
    <w:rsid w:val="00A3333E"/>
    <w:rsid w:val="00A3618A"/>
    <w:rsid w:val="00A47258"/>
    <w:rsid w:val="00A55977"/>
    <w:rsid w:val="00A756BC"/>
    <w:rsid w:val="00A95EBA"/>
    <w:rsid w:val="00AB5641"/>
    <w:rsid w:val="00AD0EC4"/>
    <w:rsid w:val="00AF3941"/>
    <w:rsid w:val="00AF7587"/>
    <w:rsid w:val="00B06257"/>
    <w:rsid w:val="00B224E2"/>
    <w:rsid w:val="00B23831"/>
    <w:rsid w:val="00B40DC6"/>
    <w:rsid w:val="00B53DB5"/>
    <w:rsid w:val="00B6288F"/>
    <w:rsid w:val="00B93A70"/>
    <w:rsid w:val="00BA24A9"/>
    <w:rsid w:val="00BB4028"/>
    <w:rsid w:val="00BC3601"/>
    <w:rsid w:val="00BC4173"/>
    <w:rsid w:val="00BD06AA"/>
    <w:rsid w:val="00C0196E"/>
    <w:rsid w:val="00C35799"/>
    <w:rsid w:val="00C373D1"/>
    <w:rsid w:val="00C45B4F"/>
    <w:rsid w:val="00C46067"/>
    <w:rsid w:val="00C50F72"/>
    <w:rsid w:val="00C7018D"/>
    <w:rsid w:val="00C7066D"/>
    <w:rsid w:val="00C841A5"/>
    <w:rsid w:val="00CB0622"/>
    <w:rsid w:val="00CE473B"/>
    <w:rsid w:val="00CE5394"/>
    <w:rsid w:val="00CF2FC7"/>
    <w:rsid w:val="00D0559F"/>
    <w:rsid w:val="00D06BFF"/>
    <w:rsid w:val="00D354D4"/>
    <w:rsid w:val="00D546FF"/>
    <w:rsid w:val="00D55417"/>
    <w:rsid w:val="00D63857"/>
    <w:rsid w:val="00D721B4"/>
    <w:rsid w:val="00D771AC"/>
    <w:rsid w:val="00D85A5A"/>
    <w:rsid w:val="00D94C87"/>
    <w:rsid w:val="00DA1FC6"/>
    <w:rsid w:val="00DF2AAC"/>
    <w:rsid w:val="00E21356"/>
    <w:rsid w:val="00E27C9C"/>
    <w:rsid w:val="00E5777C"/>
    <w:rsid w:val="00E64349"/>
    <w:rsid w:val="00E84D1F"/>
    <w:rsid w:val="00EB444D"/>
    <w:rsid w:val="00EE3DDF"/>
    <w:rsid w:val="00EF1E30"/>
    <w:rsid w:val="00F20A3E"/>
    <w:rsid w:val="00F237A3"/>
    <w:rsid w:val="00F40CDE"/>
    <w:rsid w:val="00F4354E"/>
    <w:rsid w:val="00F9002A"/>
    <w:rsid w:val="00F95CBF"/>
    <w:rsid w:val="00FB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54D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No Spacing"/>
    <w:uiPriority w:val="1"/>
    <w:qFormat/>
    <w:rsid w:val="00AF39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76982-012B-446F-94D0-F00E077C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159</cp:revision>
  <cp:lastPrinted>2017-11-15T12:55:00Z</cp:lastPrinted>
  <dcterms:created xsi:type="dcterms:W3CDTF">2017-11-15T13:13:00Z</dcterms:created>
  <dcterms:modified xsi:type="dcterms:W3CDTF">2017-12-11T05:59:00Z</dcterms:modified>
</cp:coreProperties>
</file>